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5B" w:rsidRDefault="004279DC" w:rsidP="006B055B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-164465</wp:posOffset>
            </wp:positionV>
            <wp:extent cx="1271270" cy="1097915"/>
            <wp:effectExtent l="0" t="0" r="508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55B" w:rsidRPr="00EC2D5C" w:rsidRDefault="006B055B" w:rsidP="006B055B">
      <w:pPr>
        <w:ind w:left="2160" w:firstLine="720"/>
        <w:rPr>
          <w:rFonts w:ascii="Arial Black" w:hAnsi="Arial Black"/>
          <w:b/>
          <w:noProof/>
          <w:sz w:val="40"/>
          <w:szCs w:val="40"/>
        </w:rPr>
      </w:pPr>
      <w:r w:rsidRPr="00EC2D5C">
        <w:rPr>
          <w:rFonts w:ascii="Arial Black" w:hAnsi="Arial Black"/>
          <w:b/>
          <w:noProof/>
          <w:sz w:val="40"/>
          <w:szCs w:val="40"/>
        </w:rPr>
        <w:t>Donation Receipt</w:t>
      </w:r>
    </w:p>
    <w:p w:rsidR="006B055B" w:rsidRDefault="006B055B" w:rsidP="006B055B">
      <w:pPr>
        <w:ind w:left="2160" w:firstLine="720"/>
        <w:rPr>
          <w:b/>
          <w:noProof/>
        </w:rPr>
      </w:pPr>
    </w:p>
    <w:p w:rsidR="006B055B" w:rsidRPr="00EC2D5C" w:rsidRDefault="006B055B" w:rsidP="006B055B">
      <w:pPr>
        <w:rPr>
          <w:noProof/>
        </w:rPr>
      </w:pPr>
      <w:r>
        <w:rPr>
          <w:noProof/>
        </w:rPr>
        <w:t>Hello</w:t>
      </w:r>
      <w:r w:rsidRPr="00EC2D5C">
        <w:rPr>
          <w:noProof/>
        </w:rPr>
        <w:t>,</w:t>
      </w:r>
    </w:p>
    <w:p w:rsidR="006B055B" w:rsidRPr="00624679" w:rsidRDefault="0025708E">
      <w:pPr>
        <w:rPr>
          <w:noProof/>
        </w:rPr>
      </w:pPr>
      <w:r>
        <w:t xml:space="preserve">Thank you for your kind donation. Summit View Elementary PTA is grateful to have </w:t>
      </w:r>
      <w:r>
        <w:t>had your support during our 2017</w:t>
      </w:r>
      <w:r>
        <w:t xml:space="preserve"> </w:t>
      </w:r>
      <w:r>
        <w:t>Spring</w:t>
      </w:r>
      <w:r>
        <w:t xml:space="preserve"> Fundraiser. Your commitment to Summit View allows our children to continue to receive outstanding educational opportunities. </w:t>
      </w:r>
      <w:r w:rsidR="006B055B" w:rsidRPr="00624679">
        <w:rPr>
          <w:noProof/>
        </w:rPr>
        <w:t xml:space="preserve"> </w:t>
      </w:r>
    </w:p>
    <w:p w:rsidR="0025708E" w:rsidRDefault="0025708E" w:rsidP="006B055B">
      <w:pPr>
        <w:tabs>
          <w:tab w:val="left" w:pos="11520"/>
        </w:tabs>
      </w:pPr>
      <w:r>
        <w:t xml:space="preserve">Your contribution is tax-deductible to the extent allowed by law. No goods or services were provided in exchange for your generous financial donation. Please print or save this message for your personal records. </w:t>
      </w:r>
    </w:p>
    <w:p w:rsidR="006B055B" w:rsidRPr="00624679" w:rsidRDefault="004279DC" w:rsidP="006B055B">
      <w:pPr>
        <w:tabs>
          <w:tab w:val="left" w:pos="11520"/>
        </w:tabs>
        <w:rPr>
          <w:lang w:val="e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419850" cy="16002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AA" w:rsidRDefault="001C35AA" w:rsidP="001C35AA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ind w:right="29"/>
                              <w:rPr>
                                <w:b/>
                                <w:color w:val="333333"/>
                                <w:lang w:val="en"/>
                              </w:rPr>
                            </w:pPr>
                          </w:p>
                          <w:p w:rsidR="001C35AA" w:rsidRDefault="006B055B" w:rsidP="006B055B">
                            <w:pPr>
                              <w:tabs>
                                <w:tab w:val="left" w:pos="1800"/>
                              </w:tabs>
                              <w:ind w:right="30"/>
                              <w:rPr>
                                <w:b/>
                                <w:color w:val="333333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t>Amount:</w:t>
                            </w: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tab/>
                            </w:r>
                            <w:r w:rsidR="001C35AA">
                              <w:rPr>
                                <w:b/>
                                <w:color w:val="333333"/>
                                <w:lang w:val="en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t>____________</w:t>
                            </w:r>
                          </w:p>
                          <w:p w:rsidR="006B055B" w:rsidRDefault="006B055B" w:rsidP="001C35AA">
                            <w:pPr>
                              <w:tabs>
                                <w:tab w:val="left" w:pos="1800"/>
                              </w:tabs>
                              <w:spacing w:after="0" w:line="360" w:lineRule="auto"/>
                              <w:ind w:right="29"/>
                              <w:rPr>
                                <w:b/>
                                <w:color w:val="333333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t>Payment Method:</w:t>
                            </w: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tab/>
                              <w:t>_____________</w:t>
                            </w: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br/>
                              <w:t>Dat</w:t>
                            </w:r>
                            <w:r w:rsidR="00FF1288">
                              <w:rPr>
                                <w:b/>
                                <w:color w:val="333333"/>
                                <w:lang w:val="en"/>
                              </w:rPr>
                              <w:t>e:</w:t>
                            </w:r>
                            <w:r w:rsidR="00FF1288">
                              <w:rPr>
                                <w:b/>
                                <w:color w:val="333333"/>
                                <w:lang w:val="en"/>
                              </w:rPr>
                              <w:tab/>
                            </w:r>
                            <w:r w:rsidR="00F506CC">
                              <w:rPr>
                                <w:b/>
                                <w:color w:val="333333"/>
                                <w:lang w:val="en"/>
                              </w:rPr>
                              <w:t>3/3/2017</w:t>
                            </w:r>
                          </w:p>
                          <w:p w:rsidR="0010033C" w:rsidRPr="001678D8" w:rsidRDefault="0010033C" w:rsidP="0010033C">
                            <w:pPr>
                              <w:tabs>
                                <w:tab w:val="center" w:pos="5040"/>
                              </w:tabs>
                              <w:spacing w:before="240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lang w:val="en"/>
                              </w:rPr>
                              <w:t>As</w:t>
                            </w:r>
                            <w:r w:rsidRPr="001C678F">
                              <w:rPr>
                                <w:i/>
                              </w:rPr>
                              <w:t xml:space="preserve"> a chapter </w:t>
                            </w:r>
                            <w:r>
                              <w:rPr>
                                <w:i/>
                              </w:rPr>
                              <w:t>of the Colorado PTA</w:t>
                            </w:r>
                            <w:r w:rsidRPr="001C678F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Summit View Elementary PTA</w:t>
                            </w:r>
                            <w:r w:rsidRPr="001C678F">
                              <w:rPr>
                                <w:i/>
                              </w:rPr>
                              <w:t xml:space="preserve"> has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C678F">
                              <w:rPr>
                                <w:i/>
                              </w:rPr>
                              <w:t>501(c</w:t>
                            </w:r>
                            <w:proofErr w:type="gramStart"/>
                            <w:r w:rsidRPr="001C678F">
                              <w:rPr>
                                <w:i/>
                              </w:rPr>
                              <w:t>)(</w:t>
                            </w:r>
                            <w:proofErr w:type="gramEnd"/>
                            <w:r w:rsidRPr="001C678F">
                              <w:rPr>
                                <w:i/>
                              </w:rPr>
                              <w:t>3) non-profit status under</w:t>
                            </w:r>
                            <w:r>
                              <w:rPr>
                                <w:i/>
                              </w:rPr>
                              <w:t xml:space="preserve"> Federal Tax ID# 61-1764350.</w:t>
                            </w:r>
                          </w:p>
                          <w:p w:rsidR="006B055B" w:rsidRPr="00EC2D5C" w:rsidRDefault="006B055B" w:rsidP="006B055B">
                            <w:pPr>
                              <w:ind w:right="30"/>
                              <w:rPr>
                                <w:b/>
                                <w:color w:val="333333"/>
                                <w:lang w:val="en"/>
                              </w:rPr>
                            </w:pPr>
                          </w:p>
                          <w:p w:rsidR="006B055B" w:rsidRDefault="006B055B" w:rsidP="006B055B">
                            <w:pPr>
                              <w:ind w:right="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" strokeweight="1pt">
                <v:stroke linestyle="thickThin"/>
                <v:textbox>
                  <w:txbxContent>
                    <w:p w:rsidR="001C35AA" w:rsidRDefault="001C35AA" w:rsidP="001C35AA">
                      <w:pPr>
                        <w:tabs>
                          <w:tab w:val="left" w:pos="1800"/>
                        </w:tabs>
                        <w:spacing w:after="0" w:line="240" w:lineRule="auto"/>
                        <w:ind w:right="29"/>
                        <w:rPr>
                          <w:b/>
                          <w:color w:val="333333"/>
                          <w:lang w:val="en"/>
                        </w:rPr>
                      </w:pPr>
                    </w:p>
                    <w:p w:rsidR="001C35AA" w:rsidRDefault="006B055B" w:rsidP="006B055B">
                      <w:pPr>
                        <w:tabs>
                          <w:tab w:val="left" w:pos="1800"/>
                        </w:tabs>
                        <w:ind w:right="30"/>
                        <w:rPr>
                          <w:b/>
                          <w:color w:val="333333"/>
                          <w:lang w:val="en"/>
                        </w:rPr>
                      </w:pPr>
                      <w:r>
                        <w:rPr>
                          <w:b/>
                          <w:color w:val="333333"/>
                          <w:lang w:val="en"/>
                        </w:rPr>
                        <w:t>Amount:</w:t>
                      </w:r>
                      <w:r>
                        <w:rPr>
                          <w:b/>
                          <w:color w:val="333333"/>
                          <w:lang w:val="en"/>
                        </w:rPr>
                        <w:tab/>
                      </w:r>
                      <w:r w:rsidR="001C35AA">
                        <w:rPr>
                          <w:b/>
                          <w:color w:val="333333"/>
                          <w:lang w:val="en"/>
                        </w:rPr>
                        <w:t>$</w:t>
                      </w:r>
                      <w:r>
                        <w:rPr>
                          <w:b/>
                          <w:color w:val="333333"/>
                          <w:lang w:val="en"/>
                        </w:rPr>
                        <w:t>____________</w:t>
                      </w:r>
                    </w:p>
                    <w:p w:rsidR="006B055B" w:rsidRDefault="006B055B" w:rsidP="001C35AA">
                      <w:pPr>
                        <w:tabs>
                          <w:tab w:val="left" w:pos="1800"/>
                        </w:tabs>
                        <w:spacing w:after="0" w:line="360" w:lineRule="auto"/>
                        <w:ind w:right="29"/>
                        <w:rPr>
                          <w:b/>
                          <w:color w:val="333333"/>
                          <w:lang w:val="en"/>
                        </w:rPr>
                      </w:pPr>
                      <w:r>
                        <w:rPr>
                          <w:b/>
                          <w:color w:val="333333"/>
                          <w:lang w:val="en"/>
                        </w:rPr>
                        <w:t>Payment Method:</w:t>
                      </w:r>
                      <w:r>
                        <w:rPr>
                          <w:b/>
                          <w:color w:val="333333"/>
                          <w:lang w:val="en"/>
                        </w:rPr>
                        <w:tab/>
                        <w:t>_____________</w:t>
                      </w:r>
                      <w:r>
                        <w:rPr>
                          <w:b/>
                          <w:color w:val="333333"/>
                          <w:lang w:val="en"/>
                        </w:rPr>
                        <w:br/>
                        <w:t>Dat</w:t>
                      </w:r>
                      <w:r w:rsidR="00FF1288">
                        <w:rPr>
                          <w:b/>
                          <w:color w:val="333333"/>
                          <w:lang w:val="en"/>
                        </w:rPr>
                        <w:t>e:</w:t>
                      </w:r>
                      <w:r w:rsidR="00FF1288">
                        <w:rPr>
                          <w:b/>
                          <w:color w:val="333333"/>
                          <w:lang w:val="en"/>
                        </w:rPr>
                        <w:tab/>
                      </w:r>
                      <w:r w:rsidR="00F506CC">
                        <w:rPr>
                          <w:b/>
                          <w:color w:val="333333"/>
                          <w:lang w:val="en"/>
                        </w:rPr>
                        <w:t>3/3/2017</w:t>
                      </w:r>
                    </w:p>
                    <w:p w:rsidR="0010033C" w:rsidRPr="001678D8" w:rsidRDefault="0010033C" w:rsidP="0010033C">
                      <w:pPr>
                        <w:tabs>
                          <w:tab w:val="center" w:pos="5040"/>
                        </w:tabs>
                        <w:spacing w:before="240"/>
                        <w:rPr>
                          <w:i/>
                        </w:rPr>
                      </w:pPr>
                      <w:r>
                        <w:rPr>
                          <w:b/>
                          <w:color w:val="333333"/>
                          <w:lang w:val="en"/>
                        </w:rPr>
                        <w:t>As</w:t>
                      </w:r>
                      <w:r w:rsidRPr="001C678F">
                        <w:rPr>
                          <w:i/>
                        </w:rPr>
                        <w:t xml:space="preserve"> a chapter </w:t>
                      </w:r>
                      <w:r>
                        <w:rPr>
                          <w:i/>
                        </w:rPr>
                        <w:t>of the Colorado PTA</w:t>
                      </w:r>
                      <w:r w:rsidRPr="001C678F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Summit View Elementary PTA</w:t>
                      </w:r>
                      <w:r w:rsidRPr="001C678F">
                        <w:rPr>
                          <w:i/>
                        </w:rPr>
                        <w:t xml:space="preserve"> has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C678F">
                        <w:rPr>
                          <w:i/>
                        </w:rPr>
                        <w:t>501(c</w:t>
                      </w:r>
                      <w:proofErr w:type="gramStart"/>
                      <w:r w:rsidRPr="001C678F">
                        <w:rPr>
                          <w:i/>
                        </w:rPr>
                        <w:t>)(</w:t>
                      </w:r>
                      <w:proofErr w:type="gramEnd"/>
                      <w:r w:rsidRPr="001C678F">
                        <w:rPr>
                          <w:i/>
                        </w:rPr>
                        <w:t>3) non-profit status under</w:t>
                      </w:r>
                      <w:r>
                        <w:rPr>
                          <w:i/>
                        </w:rPr>
                        <w:t xml:space="preserve"> Federal Tax ID# 61-1764350.</w:t>
                      </w:r>
                    </w:p>
                    <w:p w:rsidR="006B055B" w:rsidRPr="00EC2D5C" w:rsidRDefault="006B055B" w:rsidP="006B055B">
                      <w:pPr>
                        <w:ind w:right="30"/>
                        <w:rPr>
                          <w:b/>
                          <w:color w:val="333333"/>
                          <w:lang w:val="en"/>
                        </w:rPr>
                      </w:pPr>
                    </w:p>
                    <w:p w:rsidR="006B055B" w:rsidRDefault="006B055B" w:rsidP="006B055B">
                      <w:pPr>
                        <w:ind w:right="3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055B" w:rsidRPr="00624679" w:rsidRDefault="006B055B" w:rsidP="006B055B">
      <w:pPr>
        <w:rPr>
          <w:noProof/>
        </w:rPr>
      </w:pPr>
      <w:r w:rsidRPr="00624679">
        <w:rPr>
          <w:noProof/>
        </w:rPr>
        <w:t>Thank you again for your kind and thoughtful support.</w:t>
      </w:r>
    </w:p>
    <w:p w:rsidR="006B055B" w:rsidRPr="00624679" w:rsidRDefault="0010033C" w:rsidP="006B055B">
      <w:pPr>
        <w:spacing w:after="0" w:line="240" w:lineRule="auto"/>
        <w:rPr>
          <w:b/>
        </w:rPr>
      </w:pPr>
      <w:r>
        <w:rPr>
          <w:b/>
        </w:rPr>
        <w:t>Summit View PTA</w:t>
      </w:r>
    </w:p>
    <w:p w:rsidR="006B055B" w:rsidRPr="00624679" w:rsidRDefault="006B055B" w:rsidP="006B055B">
      <w:pPr>
        <w:spacing w:after="0" w:line="240" w:lineRule="auto"/>
      </w:pPr>
    </w:p>
    <w:p w:rsidR="006B055B" w:rsidRPr="00624679" w:rsidRDefault="006B055B" w:rsidP="006B055B">
      <w:pPr>
        <w:spacing w:after="0" w:line="240" w:lineRule="auto"/>
      </w:pPr>
      <w:r w:rsidRPr="00624679">
        <w:t>Summit View Elementary</w:t>
      </w:r>
    </w:p>
    <w:p w:rsidR="006B055B" w:rsidRPr="00624679" w:rsidRDefault="006B055B" w:rsidP="006B055B">
      <w:pPr>
        <w:spacing w:after="0" w:line="240" w:lineRule="auto"/>
      </w:pPr>
      <w:r w:rsidRPr="00624679">
        <w:t>10200 S. Piedmont Drive</w:t>
      </w:r>
    </w:p>
    <w:p w:rsidR="006B055B" w:rsidRPr="00624679" w:rsidRDefault="006B055B" w:rsidP="006B055B">
      <w:pPr>
        <w:spacing w:after="0" w:line="240" w:lineRule="auto"/>
      </w:pPr>
      <w:r w:rsidRPr="00624679">
        <w:t xml:space="preserve">Littleton, CO 80126 </w:t>
      </w:r>
    </w:p>
    <w:p w:rsidR="006B055B" w:rsidRPr="00624679" w:rsidRDefault="006B055B" w:rsidP="006B055B">
      <w:pPr>
        <w:spacing w:after="0" w:line="240" w:lineRule="auto"/>
      </w:pPr>
      <w:r w:rsidRPr="00624679">
        <w:t>Phone:</w:t>
      </w:r>
      <w:r w:rsidR="003B0527">
        <w:t xml:space="preserve"> </w:t>
      </w:r>
      <w:r w:rsidRPr="00624679">
        <w:t>(303) 387-6800</w:t>
      </w:r>
    </w:p>
    <w:p w:rsidR="006B055B" w:rsidRDefault="003B0527" w:rsidP="006B055B">
      <w:pPr>
        <w:spacing w:after="0" w:line="240" w:lineRule="auto"/>
      </w:pPr>
      <w:r>
        <w:t>SVE PTA</w:t>
      </w:r>
      <w:r w:rsidR="006B055B" w:rsidRPr="00C90C28">
        <w:t xml:space="preserve">: </w:t>
      </w:r>
      <w:hyperlink r:id="rId6" w:history="1">
        <w:r w:rsidR="006B055B" w:rsidRPr="006870AB">
          <w:rPr>
            <w:rStyle w:val="Hyperlink"/>
          </w:rPr>
          <w:t>sverocks@gmail.com</w:t>
        </w:r>
      </w:hyperlink>
    </w:p>
    <w:p w:rsidR="006B055B" w:rsidRPr="00C90C28" w:rsidRDefault="006B055B" w:rsidP="006B055B">
      <w:pPr>
        <w:spacing w:after="0" w:line="240" w:lineRule="auto"/>
      </w:pPr>
    </w:p>
    <w:p w:rsidR="006B055B" w:rsidRPr="00C73C40" w:rsidRDefault="006B055B">
      <w:pPr>
        <w:rPr>
          <w:b/>
        </w:rPr>
      </w:pPr>
    </w:p>
    <w:sectPr w:rsidR="006B055B" w:rsidRPr="00C7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B"/>
    <w:rsid w:val="0010033C"/>
    <w:rsid w:val="001C35AA"/>
    <w:rsid w:val="0025708E"/>
    <w:rsid w:val="003B0527"/>
    <w:rsid w:val="004279DC"/>
    <w:rsid w:val="006871A4"/>
    <w:rsid w:val="006B055B"/>
    <w:rsid w:val="00EC02D0"/>
    <w:rsid w:val="00F506CC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C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C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0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rock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Links>
    <vt:vector size="6" baseType="variant"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mailto:sverocks@gmail.com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Hawes</dc:creator>
  <cp:lastModifiedBy>Cindy</cp:lastModifiedBy>
  <cp:revision>4</cp:revision>
  <dcterms:created xsi:type="dcterms:W3CDTF">2017-03-10T05:36:00Z</dcterms:created>
  <dcterms:modified xsi:type="dcterms:W3CDTF">2017-03-10T23:04:00Z</dcterms:modified>
</cp:coreProperties>
</file>